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B0" w:rsidRPr="00341BB0" w:rsidRDefault="00341BB0" w:rsidP="00341BB0">
      <w:pPr>
        <w:spacing w:line="440" w:lineRule="exact"/>
        <w:jc w:val="left"/>
        <w:rPr>
          <w:rFonts w:ascii="仿宋" w:eastAsia="仿宋" w:hAnsi="仿宋"/>
          <w:b/>
          <w:sz w:val="24"/>
        </w:rPr>
      </w:pPr>
      <w:r w:rsidRPr="00341BB0">
        <w:rPr>
          <w:rFonts w:ascii="仿宋" w:eastAsia="仿宋" w:hAnsi="仿宋"/>
          <w:b/>
          <w:sz w:val="24"/>
        </w:rPr>
        <w:t>附件1</w:t>
      </w:r>
    </w:p>
    <w:p w:rsidR="00341BB0" w:rsidRPr="00341BB0" w:rsidRDefault="00341BB0" w:rsidP="00341BB0">
      <w:pPr>
        <w:spacing w:line="440" w:lineRule="exact"/>
        <w:ind w:firstLineChars="350" w:firstLine="1540"/>
        <w:rPr>
          <w:rFonts w:ascii="黑体" w:eastAsia="黑体" w:hAnsi="黑体"/>
          <w:sz w:val="44"/>
          <w:szCs w:val="44"/>
        </w:rPr>
      </w:pPr>
      <w:r w:rsidRPr="00341BB0">
        <w:rPr>
          <w:rFonts w:ascii="黑体" w:eastAsia="黑体" w:hAnsi="黑体"/>
          <w:sz w:val="44"/>
          <w:szCs w:val="44"/>
        </w:rPr>
        <w:t>江苏省大学生优秀创业项目推荐表</w:t>
      </w:r>
    </w:p>
    <w:p w:rsidR="00341BB0" w:rsidRPr="00F66C63" w:rsidRDefault="00341BB0" w:rsidP="00341BB0">
      <w:pPr>
        <w:spacing w:line="440" w:lineRule="exact"/>
        <w:ind w:firstLineChars="500" w:firstLine="1200"/>
        <w:rPr>
          <w:rFonts w:ascii="仿宋" w:eastAsia="仿宋" w:hAnsi="仿宋"/>
          <w:sz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2"/>
        <w:gridCol w:w="773"/>
        <w:gridCol w:w="939"/>
        <w:gridCol w:w="578"/>
        <w:gridCol w:w="361"/>
        <w:gridCol w:w="940"/>
        <w:gridCol w:w="65"/>
        <w:gridCol w:w="152"/>
        <w:gridCol w:w="722"/>
        <w:gridCol w:w="264"/>
        <w:gridCol w:w="531"/>
        <w:gridCol w:w="144"/>
        <w:gridCol w:w="530"/>
        <w:gridCol w:w="708"/>
        <w:gridCol w:w="136"/>
        <w:gridCol w:w="727"/>
        <w:gridCol w:w="718"/>
      </w:tblGrid>
      <w:tr w:rsidR="00341BB0" w:rsidRPr="00F66C63" w:rsidTr="0079387F">
        <w:tblPrEx>
          <w:tblCellMar>
            <w:top w:w="0" w:type="dxa"/>
            <w:bottom w:w="0" w:type="dxa"/>
          </w:tblCellMar>
        </w:tblPrEx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5226" w:type="dxa"/>
            <w:gridSpan w:val="11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申报属地</w:t>
            </w:r>
          </w:p>
        </w:tc>
        <w:tc>
          <w:tcPr>
            <w:tcW w:w="727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□□□市</w:t>
            </w:r>
          </w:p>
        </w:tc>
        <w:tc>
          <w:tcPr>
            <w:tcW w:w="718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□□□县</w:t>
            </w: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详细地址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545" w:type="dxa"/>
            <w:gridSpan w:val="2"/>
            <w:vMerge w:val="restart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主要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负责人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信息</w:t>
            </w:r>
          </w:p>
        </w:tc>
        <w:tc>
          <w:tcPr>
            <w:tcW w:w="1517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518" w:type="dxa"/>
            <w:gridSpan w:val="4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518" w:type="dxa"/>
            <w:gridSpan w:val="4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545" w:type="dxa"/>
            <w:gridSpan w:val="2"/>
            <w:vMerge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年龄</w:t>
            </w:r>
          </w:p>
        </w:tc>
        <w:tc>
          <w:tcPr>
            <w:tcW w:w="1518" w:type="dxa"/>
            <w:gridSpan w:val="4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518" w:type="dxa"/>
            <w:gridSpan w:val="4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545" w:type="dxa"/>
            <w:gridSpan w:val="2"/>
            <w:vMerge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身份证号码</w:t>
            </w:r>
          </w:p>
        </w:tc>
        <w:tc>
          <w:tcPr>
            <w:tcW w:w="4553" w:type="dxa"/>
            <w:gridSpan w:val="11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545" w:type="dxa"/>
            <w:gridSpan w:val="2"/>
            <w:vMerge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1518" w:type="dxa"/>
            <w:gridSpan w:val="4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1518" w:type="dxa"/>
            <w:gridSpan w:val="4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72" w:type="dxa"/>
            <w:vMerge w:val="restart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团队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成员信息</w:t>
            </w:r>
          </w:p>
        </w:tc>
        <w:tc>
          <w:tcPr>
            <w:tcW w:w="773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939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939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手机号码</w:t>
            </w:r>
          </w:p>
        </w:tc>
        <w:tc>
          <w:tcPr>
            <w:tcW w:w="1581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72" w:type="dxa"/>
            <w:vMerge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939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939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手机号码</w:t>
            </w:r>
          </w:p>
        </w:tc>
        <w:tc>
          <w:tcPr>
            <w:tcW w:w="1581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72" w:type="dxa"/>
            <w:vMerge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3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939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40" w:type="dxa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939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手机号码</w:t>
            </w:r>
          </w:p>
        </w:tc>
        <w:tc>
          <w:tcPr>
            <w:tcW w:w="1581" w:type="dxa"/>
            <w:gridSpan w:val="3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经营模式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 xml:space="preserve">□自主经营 □合伙经营 □加盟连锁 □代理代销 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□科技开发 □专利技术 □其他（请注明                   ）</w:t>
            </w: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投资额度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□5万元以下 □5</w:t>
            </w:r>
            <w:r w:rsidRPr="00F66C63">
              <w:rPr>
                <w:rFonts w:ascii="仿宋" w:eastAsia="仿宋" w:hAnsi="仿宋" w:cs="宋体" w:hint="eastAsia"/>
                <w:sz w:val="24"/>
              </w:rPr>
              <w:t>∽</w:t>
            </w:r>
            <w:r w:rsidRPr="00F66C63">
              <w:rPr>
                <w:rFonts w:ascii="仿宋" w:eastAsia="仿宋" w:hAnsi="仿宋"/>
                <w:sz w:val="24"/>
              </w:rPr>
              <w:t>10万元 □10</w:t>
            </w:r>
            <w:r w:rsidRPr="00F66C63">
              <w:rPr>
                <w:rFonts w:ascii="仿宋" w:eastAsia="仿宋" w:hAnsi="仿宋" w:cs="宋体" w:hint="eastAsia"/>
                <w:sz w:val="24"/>
              </w:rPr>
              <w:t>∽</w:t>
            </w:r>
            <w:r w:rsidRPr="00F66C63">
              <w:rPr>
                <w:rFonts w:ascii="仿宋" w:eastAsia="仿宋" w:hAnsi="仿宋"/>
                <w:sz w:val="24"/>
              </w:rPr>
              <w:t xml:space="preserve">50万元 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□50</w:t>
            </w:r>
            <w:r w:rsidRPr="00F66C63">
              <w:rPr>
                <w:rFonts w:ascii="仿宋" w:eastAsia="仿宋" w:hAnsi="仿宋" w:cs="宋体" w:hint="eastAsia"/>
                <w:sz w:val="24"/>
              </w:rPr>
              <w:t>∽</w:t>
            </w:r>
            <w:r w:rsidRPr="00F66C63">
              <w:rPr>
                <w:rFonts w:ascii="仿宋" w:eastAsia="仿宋" w:hAnsi="仿宋"/>
                <w:sz w:val="24"/>
              </w:rPr>
              <w:t>100万元 □100万元以上</w:t>
            </w: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法律形态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□个体工商户 □有限公司（自然人控股） □有限公司（合伙人）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□股份公司   □事业单位  □暂免工商登记 □其他（请注明      ）</w:t>
            </w: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所属行业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□农林牧渔业 □采矿业 □制造业 □电力、燃气及水生产和供应业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□建筑业 □交通运输、仓储及邮电通信业 □批发零售业 □金融业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□信息传输、计算机服务和软件业 □住宿和餐饮业 □房地产业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□租赁和商务服务业 □科学研究、技术服务和地质勘查业 □教育业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□水利、环境和公共设施管理业 □居民服务和其他服务业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□卫生、社会保障和社会福利业 □文化、体育和娱乐业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□公共管理和社会组织 □国际组织 □其他（请注明              ）</w:t>
            </w: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项目实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施情况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□未实施                            □已实施1年以下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□已实施1年（含）以上2年以下      □已实施2年（含）以上</w:t>
            </w:r>
          </w:p>
        </w:tc>
      </w:tr>
      <w:tr w:rsidR="00341BB0" w:rsidRPr="00F66C63" w:rsidTr="00341BB0">
        <w:tblPrEx>
          <w:tblCellMar>
            <w:top w:w="0" w:type="dxa"/>
            <w:bottom w:w="0" w:type="dxa"/>
          </w:tblCellMar>
        </w:tblPrEx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所处阶段</w:t>
            </w:r>
          </w:p>
        </w:tc>
        <w:tc>
          <w:tcPr>
            <w:tcW w:w="4021" w:type="dxa"/>
            <w:gridSpan w:val="8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 xml:space="preserve">□创意阶段     □初创阶段 </w:t>
            </w:r>
          </w:p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□成长阶段     □成熟阶段</w:t>
            </w:r>
          </w:p>
        </w:tc>
        <w:tc>
          <w:tcPr>
            <w:tcW w:w="2049" w:type="dxa"/>
            <w:gridSpan w:val="5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是否自有项目</w:t>
            </w:r>
          </w:p>
        </w:tc>
        <w:tc>
          <w:tcPr>
            <w:tcW w:w="1445" w:type="dxa"/>
            <w:gridSpan w:val="2"/>
            <w:vAlign w:val="center"/>
          </w:tcPr>
          <w:p w:rsidR="00341BB0" w:rsidRDefault="00341BB0" w:rsidP="00341BB0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□是 □否</w:t>
            </w:r>
          </w:p>
          <w:p w:rsidR="00341BB0" w:rsidRDefault="00341BB0" w:rsidP="00341BB0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41BB0" w:rsidRPr="00F66C63" w:rsidRDefault="00341BB0" w:rsidP="00341BB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17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lastRenderedPageBreak/>
              <w:t>创业项目简介</w:t>
            </w: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市场概述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（要点包括市场需求量预测、目标客户收入水平、市场接受时间、市场竞争的激烈程度等情况）</w:t>
            </w: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产品与技术概述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（要点包括替代品、技术的先进性、技术的发展前景、专利和知识产权保护等情况）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投资规模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概述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（要点包括投资总额、原材料供应、生产能力、规模经济等情况）</w:t>
            </w: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341BB0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项目管理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概述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（要点包括商业模式、创业团队能力素质、员工技能水平等情况）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341BB0">
        <w:tblPrEx>
          <w:tblCellMar>
            <w:top w:w="0" w:type="dxa"/>
            <w:bottom w:w="0" w:type="dxa"/>
          </w:tblCellMar>
        </w:tblPrEx>
        <w:trPr>
          <w:trHeight w:val="3877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lastRenderedPageBreak/>
              <w:t>财务概述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（要点包括动态投资回收期、净现值、内部收益率、净利润增长率、销售收入增长率等情况）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341BB0">
        <w:tblPrEx>
          <w:tblCellMar>
            <w:top w:w="0" w:type="dxa"/>
            <w:bottom w:w="0" w:type="dxa"/>
          </w:tblCellMar>
        </w:tblPrEx>
        <w:trPr>
          <w:trHeight w:val="2287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风险及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退出方式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概述</w:t>
            </w: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（要点包括财务风险、行业风险、退出壁垒等情况）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创业带动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就业情况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概述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5" w:type="dxa"/>
            <w:gridSpan w:val="15"/>
            <w:vAlign w:val="center"/>
          </w:tcPr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（要点包括创业人数情况、预计年带动就业人数情况等）</w:t>
            </w: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县（市、区）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初审意见</w:t>
            </w:r>
          </w:p>
        </w:tc>
        <w:tc>
          <w:tcPr>
            <w:tcW w:w="2883" w:type="dxa"/>
            <w:gridSpan w:val="5"/>
            <w:tcBorders>
              <w:righ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32" w:type="dxa"/>
            <w:gridSpan w:val="10"/>
            <w:tcBorders>
              <w:lef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ind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市级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评审</w:t>
            </w:r>
            <w:r w:rsidRPr="00F66C63">
              <w:rPr>
                <w:rFonts w:ascii="仿宋" w:eastAsia="仿宋" w:hAnsi="仿宋" w:hint="eastAsia"/>
                <w:sz w:val="24"/>
              </w:rPr>
              <w:t>小组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 w:hint="eastAsia"/>
                <w:sz w:val="24"/>
              </w:rPr>
              <w:t>评估</w:t>
            </w:r>
            <w:r w:rsidRPr="00F66C63">
              <w:rPr>
                <w:rFonts w:ascii="仿宋" w:eastAsia="仿宋" w:hAnsi="仿宋"/>
                <w:sz w:val="24"/>
              </w:rPr>
              <w:t>意见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3" w:type="dxa"/>
            <w:gridSpan w:val="5"/>
            <w:tcBorders>
              <w:righ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32" w:type="dxa"/>
            <w:gridSpan w:val="10"/>
            <w:tcBorders>
              <w:lef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ind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省辖市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66C63">
              <w:rPr>
                <w:rFonts w:ascii="仿宋" w:eastAsia="仿宋" w:hAnsi="仿宋" w:hint="eastAsia"/>
                <w:sz w:val="24"/>
              </w:rPr>
              <w:t>人力资源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F66C63">
              <w:rPr>
                <w:rFonts w:ascii="仿宋" w:eastAsia="仿宋" w:hAnsi="仿宋" w:hint="eastAsia"/>
                <w:sz w:val="24"/>
              </w:rPr>
              <w:t>社会保障局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 w:hint="eastAsia"/>
                <w:sz w:val="24"/>
              </w:rPr>
              <w:t>推荐</w:t>
            </w:r>
            <w:r w:rsidRPr="00F66C63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2883" w:type="dxa"/>
            <w:gridSpan w:val="5"/>
            <w:tcBorders>
              <w:righ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32" w:type="dxa"/>
            <w:gridSpan w:val="10"/>
            <w:tcBorders>
              <w:lef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项目公示</w:t>
            </w: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2883" w:type="dxa"/>
            <w:gridSpan w:val="5"/>
            <w:tcBorders>
              <w:righ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32" w:type="dxa"/>
            <w:gridSpan w:val="10"/>
            <w:tcBorders>
              <w:lef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BB0" w:rsidRPr="00F66C63" w:rsidTr="0079387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545" w:type="dxa"/>
            <w:gridSpan w:val="2"/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F66C63">
              <w:rPr>
                <w:rFonts w:ascii="仿宋" w:eastAsia="仿宋" w:hAnsi="仿宋"/>
                <w:sz w:val="24"/>
              </w:rPr>
              <w:t>省人力资源社会保障厅意见</w:t>
            </w:r>
          </w:p>
        </w:tc>
        <w:tc>
          <w:tcPr>
            <w:tcW w:w="2883" w:type="dxa"/>
            <w:gridSpan w:val="5"/>
            <w:tcBorders>
              <w:righ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32" w:type="dxa"/>
            <w:gridSpan w:val="10"/>
            <w:tcBorders>
              <w:left w:val="nil"/>
            </w:tcBorders>
            <w:vAlign w:val="center"/>
          </w:tcPr>
          <w:p w:rsidR="00341BB0" w:rsidRPr="00F66C63" w:rsidRDefault="00341BB0" w:rsidP="0079387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71584" w:rsidRDefault="00341BB0">
      <w:r w:rsidRPr="00392E61">
        <w:rPr>
          <w:rFonts w:eastAsia="方正小标宋_GBK"/>
          <w:szCs w:val="32"/>
        </w:rPr>
        <w:br w:type="page"/>
      </w:r>
    </w:p>
    <w:sectPr w:rsidR="00371584" w:rsidSect="0037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BB0"/>
    <w:rsid w:val="00341BB0"/>
    <w:rsid w:val="0037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2014-11-10T07:16:00Z</dcterms:created>
  <dcterms:modified xsi:type="dcterms:W3CDTF">2014-11-10T07:21:00Z</dcterms:modified>
</cp:coreProperties>
</file>